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2F" w:rsidRDefault="00B62D04" w:rsidP="00B62D04">
      <w:pPr>
        <w:jc w:val="center"/>
        <w:rPr>
          <w:b/>
        </w:rPr>
      </w:pPr>
      <w:r w:rsidRPr="00B62D04">
        <w:rPr>
          <w:b/>
        </w:rPr>
        <w:t>РЕКОМЕНДАЦІЇ ЩОДО ЗАПОВНЕННЯ АПЛІКАЦІЙНОЇ ФОРМИ</w:t>
      </w:r>
    </w:p>
    <w:p w:rsidR="00B62D04" w:rsidRPr="00B62D04" w:rsidRDefault="00B62D04" w:rsidP="00B62D04">
      <w:pPr>
        <w:rPr>
          <w:b/>
        </w:rPr>
      </w:pPr>
    </w:p>
    <w:p w:rsidR="00B62D04" w:rsidRDefault="00B62D04" w:rsidP="00B62D04">
      <w:pPr>
        <w:pStyle w:val="a3"/>
        <w:numPr>
          <w:ilvl w:val="0"/>
          <w:numId w:val="1"/>
        </w:numPr>
        <w:rPr>
          <w:b/>
        </w:rPr>
      </w:pPr>
      <w:r w:rsidRPr="00B62D04">
        <w:rPr>
          <w:b/>
        </w:rPr>
        <w:t>Титульний лист</w:t>
      </w:r>
      <w:r w:rsidR="003E1197">
        <w:rPr>
          <w:b/>
        </w:rPr>
        <w:t xml:space="preserve"> (пункт 1 – 9)</w:t>
      </w:r>
    </w:p>
    <w:p w:rsidR="00B62D04" w:rsidRDefault="00B62D04" w:rsidP="00B62D04">
      <w:r w:rsidRPr="00B62D04">
        <w:t>Заповніть дані щодо організації та ключових осіб організації / проекту.</w:t>
      </w:r>
      <w:r>
        <w:t xml:space="preserve"> Вкажіть термін реалізації проекту та запитувану суму гранту.</w:t>
      </w:r>
    </w:p>
    <w:p w:rsidR="001C06A2" w:rsidRDefault="001C06A2" w:rsidP="00B62D04">
      <w:r>
        <w:t xml:space="preserve">У пункті 1 важливо вказати адресу організації, а також назву міста, в якому Ви проживаєте.  У пункті 8 зазначається загальна сума коштів, необхідна для реалізації проекту , а у пункті 9 – запитувана сума коштів від Програми національних обмінів.  </w:t>
      </w:r>
    </w:p>
    <w:p w:rsidR="00B62D04" w:rsidRDefault="00B62D04" w:rsidP="00B62D04">
      <w:pPr>
        <w:pStyle w:val="a3"/>
        <w:numPr>
          <w:ilvl w:val="0"/>
          <w:numId w:val="1"/>
        </w:numPr>
        <w:rPr>
          <w:b/>
        </w:rPr>
      </w:pPr>
      <w:r w:rsidRPr="00B62D04">
        <w:rPr>
          <w:b/>
        </w:rPr>
        <w:t>Анотація проекту (максимум</w:t>
      </w:r>
      <w:r>
        <w:rPr>
          <w:b/>
        </w:rPr>
        <w:t xml:space="preserve"> 500 слів</w:t>
      </w:r>
      <w:r w:rsidRPr="00B62D04">
        <w:rPr>
          <w:b/>
        </w:rPr>
        <w:t>)</w:t>
      </w:r>
      <w:r w:rsidR="003E1197">
        <w:rPr>
          <w:b/>
        </w:rPr>
        <w:t xml:space="preserve"> (пункт 10)</w:t>
      </w:r>
    </w:p>
    <w:p w:rsidR="00B62D04" w:rsidRDefault="00B62D04" w:rsidP="00B62D04">
      <w:r w:rsidRPr="00B62D04">
        <w:t xml:space="preserve">Підготуйте короткий опис проекту, який повинен включати опис проблеми, цілі та завдання проекту, діяльність та заходи, </w:t>
      </w:r>
      <w:r>
        <w:t>графік реалізації проекту (</w:t>
      </w:r>
      <w:r w:rsidRPr="00B62D04">
        <w:t>дата та місце проведення за</w:t>
      </w:r>
      <w:bookmarkStart w:id="0" w:name="_GoBack"/>
      <w:bookmarkEnd w:id="0"/>
      <w:r w:rsidRPr="00B62D04">
        <w:t>планованих заходів</w:t>
      </w:r>
      <w:r>
        <w:t xml:space="preserve">). </w:t>
      </w:r>
    </w:p>
    <w:p w:rsidR="00B62D04" w:rsidRPr="003E1197" w:rsidRDefault="00B62D04" w:rsidP="003E1197">
      <w:pPr>
        <w:pStyle w:val="a3"/>
        <w:numPr>
          <w:ilvl w:val="0"/>
          <w:numId w:val="2"/>
        </w:numPr>
        <w:rPr>
          <w:b/>
          <w:i/>
        </w:rPr>
      </w:pPr>
      <w:r w:rsidRPr="003E1197">
        <w:rPr>
          <w:b/>
          <w:i/>
        </w:rPr>
        <w:t>Обґрунтування необхідності проекту</w:t>
      </w:r>
    </w:p>
    <w:p w:rsidR="00B62D04" w:rsidRDefault="00B62D04" w:rsidP="00B62D04">
      <w:r>
        <w:t xml:space="preserve">В даному розділі опишіть проблему, на вирішення якої направлений Ваш проект та обґрунтуйте її актуальність. Вкажіть, яким чином Ваш проект сприятиме вирішенню даної проблеми та які заходи для цього вживатимуться. Надайте короткий аналіз діяльності, яка вже реалізується у даному напрямку </w:t>
      </w:r>
      <w:r w:rsidR="009D2BF2">
        <w:t>Вашою організацією</w:t>
      </w:r>
      <w:r>
        <w:t>.</w:t>
      </w:r>
    </w:p>
    <w:p w:rsidR="00B62D04" w:rsidRDefault="00B62D04" w:rsidP="00B62D04">
      <w:r>
        <w:t>Проекти, що передбачають участь партнерських організацій, повинні додатково містити наступну інформацію:</w:t>
      </w:r>
    </w:p>
    <w:p w:rsidR="00B62D04" w:rsidRDefault="00B62D04" w:rsidP="00B62D04">
      <w:r>
        <w:t>•</w:t>
      </w:r>
      <w:r>
        <w:tab/>
        <w:t>Яка історія партнерських відносин і як виникла ідея проекту?</w:t>
      </w:r>
    </w:p>
    <w:p w:rsidR="00B62D04" w:rsidRDefault="00B62D04" w:rsidP="00B62D04">
      <w:r>
        <w:t>•</w:t>
      </w:r>
      <w:r>
        <w:tab/>
        <w:t>Який внесок в розробку проекту був внесений кожним з партнерів, яка їх роль в досягненні мети проекту?</w:t>
      </w:r>
    </w:p>
    <w:p w:rsidR="00B62D04" w:rsidRDefault="00B62D04" w:rsidP="00B62D04">
      <w:r>
        <w:t>•</w:t>
      </w:r>
      <w:r>
        <w:tab/>
        <w:t>Чому для реалізації проекту необхідне партнерство?</w:t>
      </w:r>
    </w:p>
    <w:p w:rsidR="00B62D04" w:rsidRDefault="00B62D04" w:rsidP="00B62D04">
      <w:r>
        <w:t>•</w:t>
      </w:r>
      <w:r>
        <w:tab/>
        <w:t>Яким чином здійснення проекту дозволить партнерській організації дося</w:t>
      </w:r>
      <w:r w:rsidR="009D2BF2">
        <w:t>гти своїх довгострокових цілей?</w:t>
      </w:r>
    </w:p>
    <w:p w:rsidR="009D2BF2" w:rsidRPr="003E1197" w:rsidRDefault="009D2BF2" w:rsidP="003E1197">
      <w:pPr>
        <w:pStyle w:val="a3"/>
        <w:numPr>
          <w:ilvl w:val="0"/>
          <w:numId w:val="3"/>
        </w:numPr>
        <w:rPr>
          <w:b/>
          <w:i/>
        </w:rPr>
      </w:pPr>
      <w:r w:rsidRPr="003E1197">
        <w:rPr>
          <w:b/>
          <w:i/>
        </w:rPr>
        <w:t xml:space="preserve">Цілі та завдання проекту </w:t>
      </w:r>
    </w:p>
    <w:p w:rsidR="009D2BF2" w:rsidRPr="003E1197" w:rsidRDefault="009D2BF2" w:rsidP="009D2BF2">
      <w:pPr>
        <w:rPr>
          <w:b/>
          <w:i/>
        </w:rPr>
      </w:pPr>
      <w:r w:rsidRPr="003E1197">
        <w:rPr>
          <w:b/>
          <w:i/>
        </w:rPr>
        <w:t>Ціль проекту</w:t>
      </w:r>
    </w:p>
    <w:p w:rsidR="009D2BF2" w:rsidRDefault="009D2BF2" w:rsidP="009D2BF2">
      <w:r w:rsidRPr="003E1197">
        <w:rPr>
          <w:b/>
          <w:i/>
        </w:rPr>
        <w:t>Ціль (</w:t>
      </w:r>
      <w:proofErr w:type="spellStart"/>
      <w:r w:rsidRPr="003E1197">
        <w:rPr>
          <w:b/>
          <w:i/>
        </w:rPr>
        <w:t>Goal</w:t>
      </w:r>
      <w:proofErr w:type="spellEnd"/>
      <w:r w:rsidRPr="003E1197">
        <w:rPr>
          <w:b/>
          <w:i/>
        </w:rPr>
        <w:t>)</w:t>
      </w:r>
      <w:r>
        <w:t xml:space="preserve"> – це задача найвищого порядку, на виконання якої орієнтована певна діяльність.  Зазвичай очікується, що ціль проекту може бути досягнута через певний час після закінчення проекту. Це найбільш загальні твердження, які </w:t>
      </w:r>
      <w:r w:rsidRPr="009D2BF2">
        <w:t>не можуть бути оцінені кількісно. Їхнє головне завдання - показати тип проблеми, з котрим має справу проект. Тим самим цілі відрізняються від завдань.</w:t>
      </w:r>
    </w:p>
    <w:p w:rsidR="009D2BF2" w:rsidRPr="009D2BF2" w:rsidRDefault="009D2BF2" w:rsidP="009D2BF2">
      <w:pPr>
        <w:rPr>
          <w:b/>
          <w:i/>
        </w:rPr>
      </w:pPr>
      <w:r w:rsidRPr="009D2BF2">
        <w:rPr>
          <w:b/>
          <w:i/>
        </w:rPr>
        <w:t>Приклади формулювань цілі:</w:t>
      </w:r>
    </w:p>
    <w:p w:rsidR="009D2BF2" w:rsidRPr="009D2BF2" w:rsidRDefault="009D2BF2" w:rsidP="009D2BF2">
      <w:pPr>
        <w:rPr>
          <w:i/>
        </w:rPr>
      </w:pPr>
      <w:r w:rsidRPr="009D2BF2">
        <w:rPr>
          <w:i/>
        </w:rPr>
        <w:t>•</w:t>
      </w:r>
      <w:r w:rsidRPr="009D2BF2">
        <w:rPr>
          <w:i/>
        </w:rPr>
        <w:tab/>
        <w:t>Покращити стан  здоров’я дітей у віці до 8 років у місті XYZ</w:t>
      </w:r>
    </w:p>
    <w:p w:rsidR="009D2BF2" w:rsidRPr="009D2BF2" w:rsidRDefault="009D2BF2" w:rsidP="009D2BF2">
      <w:pPr>
        <w:rPr>
          <w:i/>
        </w:rPr>
      </w:pPr>
      <w:r w:rsidRPr="009D2BF2">
        <w:rPr>
          <w:i/>
        </w:rPr>
        <w:t>•</w:t>
      </w:r>
      <w:r w:rsidRPr="009D2BF2">
        <w:rPr>
          <w:i/>
        </w:rPr>
        <w:tab/>
        <w:t xml:space="preserve">Підвищити довготермінову  участь в громадянському житті серед школярів  9-11 класів в районі XYZ </w:t>
      </w:r>
    </w:p>
    <w:p w:rsidR="009D2BF2" w:rsidRPr="009D2BF2" w:rsidRDefault="009D2BF2" w:rsidP="009D2BF2">
      <w:pPr>
        <w:rPr>
          <w:b/>
          <w:i/>
        </w:rPr>
      </w:pPr>
      <w:r w:rsidRPr="009D2BF2">
        <w:rPr>
          <w:b/>
        </w:rPr>
        <w:t xml:space="preserve">  </w:t>
      </w:r>
      <w:r w:rsidRPr="009D2BF2">
        <w:rPr>
          <w:b/>
          <w:i/>
        </w:rPr>
        <w:t xml:space="preserve">Слабкі формулювання цілі: </w:t>
      </w:r>
    </w:p>
    <w:p w:rsidR="009D2BF2" w:rsidRPr="009D2BF2" w:rsidRDefault="009D2BF2" w:rsidP="009D2BF2">
      <w:pPr>
        <w:rPr>
          <w:i/>
        </w:rPr>
      </w:pPr>
      <w:r w:rsidRPr="009D2BF2">
        <w:rPr>
          <w:i/>
        </w:rPr>
        <w:lastRenderedPageBreak/>
        <w:t>•</w:t>
      </w:r>
      <w:r w:rsidRPr="009D2BF2">
        <w:rPr>
          <w:i/>
        </w:rPr>
        <w:tab/>
        <w:t xml:space="preserve">Покращити життя дітей в  нашому регіоні </w:t>
      </w:r>
    </w:p>
    <w:p w:rsidR="009D2BF2" w:rsidRPr="009D2BF2" w:rsidRDefault="009D2BF2" w:rsidP="009D2BF2">
      <w:pPr>
        <w:rPr>
          <w:i/>
        </w:rPr>
      </w:pPr>
      <w:r w:rsidRPr="009D2BF2">
        <w:rPr>
          <w:i/>
        </w:rPr>
        <w:t>•</w:t>
      </w:r>
      <w:r w:rsidRPr="009D2BF2">
        <w:rPr>
          <w:i/>
        </w:rPr>
        <w:tab/>
        <w:t xml:space="preserve">Підтримати територіально-адміністративну реформу в Україні </w:t>
      </w:r>
    </w:p>
    <w:p w:rsidR="009D2BF2" w:rsidRPr="009D2BF2" w:rsidRDefault="009D2BF2" w:rsidP="009D2BF2">
      <w:pPr>
        <w:rPr>
          <w:i/>
        </w:rPr>
      </w:pPr>
      <w:r w:rsidRPr="009D2BF2">
        <w:rPr>
          <w:i/>
        </w:rPr>
        <w:t>Обидва вищенаведені формулювання є занадто загальними та не вказують на цільову аудиторію проекту.</w:t>
      </w:r>
    </w:p>
    <w:p w:rsidR="009D2BF2" w:rsidRPr="009D2BF2" w:rsidRDefault="009D2BF2" w:rsidP="009D2BF2">
      <w:pPr>
        <w:rPr>
          <w:b/>
          <w:i/>
        </w:rPr>
      </w:pPr>
      <w:r w:rsidRPr="009D2BF2">
        <w:rPr>
          <w:b/>
          <w:i/>
        </w:rPr>
        <w:t>Завдання проекту</w:t>
      </w:r>
    </w:p>
    <w:p w:rsidR="009D2BF2" w:rsidRDefault="009D2BF2" w:rsidP="009D2BF2">
      <w:r w:rsidRPr="003E1197">
        <w:rPr>
          <w:b/>
          <w:i/>
        </w:rPr>
        <w:t>Завдання (</w:t>
      </w:r>
      <w:proofErr w:type="spellStart"/>
      <w:r w:rsidRPr="003E1197">
        <w:rPr>
          <w:b/>
          <w:i/>
        </w:rPr>
        <w:t>Objective</w:t>
      </w:r>
      <w:proofErr w:type="spellEnd"/>
      <w:r w:rsidRPr="009D2BF2">
        <w:rPr>
          <w:b/>
        </w:rPr>
        <w:t xml:space="preserve">) </w:t>
      </w:r>
      <w:r>
        <w:t>є запланованим результатом проекту, який робить сприятливий фізичний, фінансовий, організаційний, соціальний та інший вплив на суспільство, спільноту або групу людей. Завдання є к</w:t>
      </w:r>
      <w:r w:rsidRPr="009D2BF2">
        <w:t>онкретні і піддаються виміру результатами роботи Вашого проекту</w:t>
      </w:r>
    </w:p>
    <w:p w:rsidR="009D2BF2" w:rsidRDefault="009D2BF2" w:rsidP="009D2BF2">
      <w:r>
        <w:t xml:space="preserve">Завдання має бути виконане відразу після закінчення проекту або незабаром після цього. Якщо воно виконане, причини проблеми, визначеної на початковій стадії проекту, усуваються, щонайменше частково, та головна проблема починає зникати. </w:t>
      </w:r>
    </w:p>
    <w:p w:rsidR="009D2BF2" w:rsidRPr="009D2BF2" w:rsidRDefault="009D2BF2" w:rsidP="009D2BF2">
      <w:pPr>
        <w:rPr>
          <w:b/>
          <w:i/>
        </w:rPr>
      </w:pPr>
      <w:r w:rsidRPr="009D2BF2">
        <w:rPr>
          <w:b/>
          <w:i/>
        </w:rPr>
        <w:t>Приклади формулювань завдання:</w:t>
      </w:r>
    </w:p>
    <w:p w:rsidR="009D2BF2" w:rsidRPr="009D2BF2" w:rsidRDefault="009D2BF2" w:rsidP="009D2BF2">
      <w:pPr>
        <w:rPr>
          <w:i/>
        </w:rPr>
      </w:pPr>
      <w:r w:rsidRPr="009D2BF2">
        <w:rPr>
          <w:i/>
        </w:rPr>
        <w:t>•</w:t>
      </w:r>
      <w:r w:rsidRPr="009D2BF2">
        <w:rPr>
          <w:i/>
        </w:rPr>
        <w:tab/>
        <w:t xml:space="preserve"> Підвищити потенціал соціальних працівників, вчителів, представників місцевих громадських організацій та волонтерів по підготовці дітей-сиріт до незалежного життя. </w:t>
      </w:r>
    </w:p>
    <w:p w:rsidR="009D2BF2" w:rsidRPr="009D2BF2" w:rsidRDefault="009D2BF2" w:rsidP="009D2BF2">
      <w:pPr>
        <w:rPr>
          <w:i/>
        </w:rPr>
      </w:pPr>
      <w:r w:rsidRPr="009D2BF2">
        <w:rPr>
          <w:i/>
        </w:rPr>
        <w:t>•</w:t>
      </w:r>
      <w:r w:rsidRPr="009D2BF2">
        <w:rPr>
          <w:i/>
        </w:rPr>
        <w:tab/>
        <w:t xml:space="preserve"> Підготувати цільову групу дітей-сиріт до незалежного життя. </w:t>
      </w:r>
    </w:p>
    <w:p w:rsidR="003E1197" w:rsidRPr="003E1197" w:rsidRDefault="003E1197" w:rsidP="00B62D04">
      <w:pPr>
        <w:rPr>
          <w:b/>
          <w:i/>
        </w:rPr>
      </w:pPr>
      <w:r w:rsidRPr="003E1197">
        <w:rPr>
          <w:b/>
          <w:i/>
        </w:rPr>
        <w:t>Графік реалізації проекту</w:t>
      </w:r>
    </w:p>
    <w:p w:rsidR="00B62D04" w:rsidRPr="009D2BF2" w:rsidRDefault="003E1197" w:rsidP="00B62D04">
      <w:r w:rsidRPr="003E1197">
        <w:t xml:space="preserve">У </w:t>
      </w:r>
      <w:r>
        <w:t xml:space="preserve">цьому пункті </w:t>
      </w:r>
      <w:r w:rsidRPr="003E1197">
        <w:t>повинна міститися інформація про всю заплановану діяльність в рамках проекту та</w:t>
      </w:r>
      <w:r>
        <w:t xml:space="preserve"> період її реалізації по датах.</w:t>
      </w:r>
    </w:p>
    <w:p w:rsidR="009D2BF2" w:rsidRPr="009D2BF2" w:rsidRDefault="009D2BF2" w:rsidP="009D2BF2">
      <w:pPr>
        <w:pStyle w:val="a3"/>
        <w:numPr>
          <w:ilvl w:val="0"/>
          <w:numId w:val="1"/>
        </w:numPr>
        <w:rPr>
          <w:b/>
        </w:rPr>
      </w:pPr>
      <w:r w:rsidRPr="009D2BF2">
        <w:rPr>
          <w:b/>
        </w:rPr>
        <w:t>Очікувані результати та вплив проекту</w:t>
      </w:r>
      <w:r w:rsidR="003E1197">
        <w:rPr>
          <w:b/>
        </w:rPr>
        <w:t xml:space="preserve"> (пункт 11 – 13)</w:t>
      </w:r>
    </w:p>
    <w:p w:rsidR="009D2BF2" w:rsidRPr="009D2BF2" w:rsidRDefault="009D2BF2" w:rsidP="009D2BF2">
      <w:r w:rsidRPr="009D2BF2">
        <w:t>Результат (</w:t>
      </w:r>
      <w:proofErr w:type="spellStart"/>
      <w:r w:rsidRPr="009D2BF2">
        <w:t>Outcome</w:t>
      </w:r>
      <w:proofErr w:type="spellEnd"/>
      <w:r w:rsidRPr="009D2BF2">
        <w:t xml:space="preserve">)  – це очікуваний або досягнутий безпосередній або проміжний вплив </w:t>
      </w:r>
      <w:r>
        <w:t>проекту.</w:t>
      </w:r>
    </w:p>
    <w:p w:rsidR="009D2BF2" w:rsidRPr="009D2BF2" w:rsidRDefault="009D2BF2" w:rsidP="009D2BF2">
      <w:pPr>
        <w:rPr>
          <w:b/>
          <w:i/>
        </w:rPr>
      </w:pPr>
      <w:r w:rsidRPr="009D2BF2">
        <w:rPr>
          <w:b/>
          <w:i/>
        </w:rPr>
        <w:t>Приклади результатів:</w:t>
      </w:r>
    </w:p>
    <w:p w:rsidR="009D2BF2" w:rsidRPr="009D2BF2" w:rsidRDefault="009D2BF2" w:rsidP="009D2BF2">
      <w:pPr>
        <w:rPr>
          <w:i/>
        </w:rPr>
      </w:pPr>
      <w:r w:rsidRPr="009D2BF2">
        <w:rPr>
          <w:i/>
        </w:rPr>
        <w:t>•</w:t>
      </w:r>
      <w:r w:rsidRPr="009D2BF2">
        <w:rPr>
          <w:i/>
        </w:rPr>
        <w:tab/>
        <w:t>Покращений потенціал соціальних працівників, які надають послуги дітям, позбавленим батьківського піклування;</w:t>
      </w:r>
    </w:p>
    <w:p w:rsidR="009D2BF2" w:rsidRPr="009D2BF2" w:rsidRDefault="009D2BF2" w:rsidP="009D2BF2">
      <w:pPr>
        <w:rPr>
          <w:i/>
        </w:rPr>
      </w:pPr>
      <w:r w:rsidRPr="009D2BF2">
        <w:rPr>
          <w:i/>
        </w:rPr>
        <w:t>•</w:t>
      </w:r>
      <w:r w:rsidRPr="009D2BF2">
        <w:rPr>
          <w:i/>
        </w:rPr>
        <w:tab/>
        <w:t>Діти – вихованці інтернат них закладів краще підготовлені до незалежного життя.</w:t>
      </w:r>
    </w:p>
    <w:p w:rsidR="009D2BF2" w:rsidRPr="009D2BF2" w:rsidRDefault="009D2BF2" w:rsidP="009D2BF2">
      <w:r w:rsidRPr="003E1197">
        <w:rPr>
          <w:b/>
        </w:rPr>
        <w:t>Короткострокові результати</w:t>
      </w:r>
      <w:r w:rsidRPr="009D2BF2">
        <w:t xml:space="preserve"> отримуються відразу після закінчення проектної діяльності.</w:t>
      </w:r>
    </w:p>
    <w:p w:rsidR="009D2BF2" w:rsidRPr="009D2BF2" w:rsidRDefault="009D2BF2" w:rsidP="009D2BF2">
      <w:r w:rsidRPr="003E1197">
        <w:rPr>
          <w:b/>
        </w:rPr>
        <w:t>Довгострокові результати</w:t>
      </w:r>
      <w:r w:rsidRPr="009D2BF2">
        <w:t xml:space="preserve"> – це довгостроковий ефект від певної (в </w:t>
      </w:r>
      <w:proofErr w:type="spellStart"/>
      <w:r w:rsidRPr="009D2BF2">
        <w:t>т.ч</w:t>
      </w:r>
      <w:proofErr w:type="spellEnd"/>
      <w:r w:rsidRPr="009D2BF2">
        <w:t xml:space="preserve">. проектної) діяльності з розвитку. </w:t>
      </w:r>
    </w:p>
    <w:p w:rsidR="009D2BF2" w:rsidRPr="009D2BF2" w:rsidRDefault="009D2BF2" w:rsidP="009D2BF2">
      <w:r w:rsidRPr="009D2BF2">
        <w:t xml:space="preserve">Впливи можуть бути: </w:t>
      </w:r>
    </w:p>
    <w:p w:rsidR="009D2BF2" w:rsidRPr="009D2BF2" w:rsidRDefault="009D2BF2" w:rsidP="009D2BF2">
      <w:r w:rsidRPr="009D2BF2">
        <w:t>•</w:t>
      </w:r>
      <w:r w:rsidRPr="009D2BF2">
        <w:tab/>
        <w:t xml:space="preserve">позитивні та негативні; </w:t>
      </w:r>
    </w:p>
    <w:p w:rsidR="009D2BF2" w:rsidRPr="009D2BF2" w:rsidRDefault="009D2BF2" w:rsidP="009D2BF2">
      <w:r w:rsidRPr="009D2BF2">
        <w:t>•</w:t>
      </w:r>
      <w:r w:rsidRPr="009D2BF2">
        <w:tab/>
        <w:t xml:space="preserve">прямі та непрямі; </w:t>
      </w:r>
    </w:p>
    <w:p w:rsidR="009D2BF2" w:rsidRPr="009D2BF2" w:rsidRDefault="009D2BF2" w:rsidP="009D2BF2">
      <w:r w:rsidRPr="009D2BF2">
        <w:t>•</w:t>
      </w:r>
      <w:r w:rsidRPr="009D2BF2">
        <w:tab/>
        <w:t>передбачені та непередбачені.</w:t>
      </w:r>
    </w:p>
    <w:p w:rsidR="009D2BF2" w:rsidRPr="003E1197" w:rsidRDefault="009D2BF2" w:rsidP="009D2BF2">
      <w:pPr>
        <w:rPr>
          <w:b/>
          <w:i/>
        </w:rPr>
      </w:pPr>
      <w:r w:rsidRPr="003E1197">
        <w:rPr>
          <w:b/>
          <w:i/>
        </w:rPr>
        <w:t>Приклад довгострокового результату:</w:t>
      </w:r>
    </w:p>
    <w:p w:rsidR="009D2BF2" w:rsidRPr="003E1197" w:rsidRDefault="009D2BF2" w:rsidP="009D2BF2">
      <w:pPr>
        <w:rPr>
          <w:i/>
        </w:rPr>
      </w:pPr>
      <w:r w:rsidRPr="003E1197">
        <w:rPr>
          <w:i/>
        </w:rPr>
        <w:t>•</w:t>
      </w:r>
      <w:r w:rsidRPr="003E1197">
        <w:rPr>
          <w:i/>
        </w:rPr>
        <w:tab/>
        <w:t>В місті ХХХ підвищений  потенціал для соціальної адаптації підлітків і молодих людей у віці 11-18 років, позбавлених батьківського піклування.</w:t>
      </w:r>
    </w:p>
    <w:p w:rsidR="003E1197" w:rsidRPr="003E1197" w:rsidRDefault="003E1197" w:rsidP="003E1197">
      <w:pPr>
        <w:pStyle w:val="a3"/>
        <w:numPr>
          <w:ilvl w:val="0"/>
          <w:numId w:val="1"/>
        </w:numPr>
        <w:rPr>
          <w:b/>
        </w:rPr>
      </w:pPr>
      <w:r w:rsidRPr="003E1197">
        <w:rPr>
          <w:b/>
        </w:rPr>
        <w:lastRenderedPageBreak/>
        <w:t>Бюджет проекту</w:t>
      </w:r>
      <w:r w:rsidR="00C20CB3">
        <w:rPr>
          <w:b/>
        </w:rPr>
        <w:t xml:space="preserve"> (пункт 16)</w:t>
      </w:r>
    </w:p>
    <w:p w:rsidR="00B62D04" w:rsidRDefault="003E1197" w:rsidP="003E1197">
      <w:r w:rsidRPr="003E1197">
        <w:t>Під час розробки бюджету проекту врахуйте, що він має включати необхідні витр</w:t>
      </w:r>
      <w:r w:rsidR="003331DD">
        <w:t xml:space="preserve">ати, обумовлені змістом проекту. </w:t>
      </w:r>
    </w:p>
    <w:p w:rsidR="003331DD" w:rsidRDefault="003331DD" w:rsidP="003E1197">
      <w:r>
        <w:t>Програма національних обмінів покриває учасникам</w:t>
      </w:r>
      <w:r w:rsidR="00C20CB3">
        <w:t>:</w:t>
      </w:r>
    </w:p>
    <w:p w:rsidR="003331DD" w:rsidRDefault="003331DD" w:rsidP="003331DD">
      <w:pPr>
        <w:pStyle w:val="a3"/>
        <w:numPr>
          <w:ilvl w:val="0"/>
          <w:numId w:val="5"/>
        </w:numPr>
      </w:pPr>
      <w:r>
        <w:t>транспортні витрати;</w:t>
      </w:r>
    </w:p>
    <w:p w:rsidR="003331DD" w:rsidRDefault="003331DD" w:rsidP="003331DD">
      <w:pPr>
        <w:pStyle w:val="a3"/>
        <w:numPr>
          <w:ilvl w:val="0"/>
          <w:numId w:val="5"/>
        </w:numPr>
      </w:pPr>
      <w:r>
        <w:t>проживання;</w:t>
      </w:r>
    </w:p>
    <w:p w:rsidR="003331DD" w:rsidRDefault="003331DD" w:rsidP="003331DD">
      <w:pPr>
        <w:pStyle w:val="a3"/>
        <w:numPr>
          <w:ilvl w:val="0"/>
          <w:numId w:val="5"/>
        </w:numPr>
      </w:pPr>
      <w:r>
        <w:t>харчування;</w:t>
      </w:r>
    </w:p>
    <w:p w:rsidR="003331DD" w:rsidRDefault="003331DD" w:rsidP="003331DD">
      <w:pPr>
        <w:pStyle w:val="a3"/>
        <w:numPr>
          <w:ilvl w:val="0"/>
          <w:numId w:val="5"/>
        </w:numPr>
      </w:pPr>
      <w:r>
        <w:t>витрати, пов’язані з реалізацією проекту.</w:t>
      </w:r>
    </w:p>
    <w:p w:rsidR="003331DD" w:rsidRPr="009D2BF2" w:rsidRDefault="003331DD" w:rsidP="003331DD">
      <w:r>
        <w:t xml:space="preserve">У бюджеті проекту необхідно вказувати лише ті статті і ту суму коштів, яку учасники очікують отримати від Програми національних обмінів. Якщо запропонований проект має </w:t>
      </w:r>
      <w:proofErr w:type="spellStart"/>
      <w:r>
        <w:t>дофінасування</w:t>
      </w:r>
      <w:proofErr w:type="spellEnd"/>
      <w:r>
        <w:t xml:space="preserve">, це необхідно вказати у графі </w:t>
      </w:r>
      <w:r w:rsidR="00C20CB3" w:rsidRPr="00C20CB3">
        <w:rPr>
          <w:b/>
        </w:rPr>
        <w:t xml:space="preserve">Сума </w:t>
      </w:r>
      <w:proofErr w:type="spellStart"/>
      <w:r w:rsidR="00C20CB3" w:rsidRPr="00C20CB3">
        <w:rPr>
          <w:b/>
        </w:rPr>
        <w:t>співфінансування</w:t>
      </w:r>
      <w:proofErr w:type="spellEnd"/>
      <w:r w:rsidR="00C20CB3" w:rsidRPr="00C20CB3">
        <w:rPr>
          <w:b/>
        </w:rPr>
        <w:t>.</w:t>
      </w:r>
    </w:p>
    <w:sectPr w:rsidR="003331DD" w:rsidRPr="009D2B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82FE1"/>
    <w:multiLevelType w:val="hybridMultilevel"/>
    <w:tmpl w:val="E74AB98C"/>
    <w:lvl w:ilvl="0" w:tplc="0992893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9051568"/>
    <w:multiLevelType w:val="multilevel"/>
    <w:tmpl w:val="C2DAE0CA"/>
    <w:lvl w:ilvl="0">
      <w:numFmt w:val="bullet"/>
      <w:lvlText w:val="–"/>
      <w:lvlJc w:val="left"/>
      <w:pPr>
        <w:ind w:left="720" w:hanging="36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97C44D7"/>
    <w:multiLevelType w:val="hybridMultilevel"/>
    <w:tmpl w:val="C2DAE0CA"/>
    <w:lvl w:ilvl="0" w:tplc="B46899DA">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AF9433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E45510B"/>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36"/>
    <w:rsid w:val="001C06A2"/>
    <w:rsid w:val="003331DD"/>
    <w:rsid w:val="003E1197"/>
    <w:rsid w:val="00757A36"/>
    <w:rsid w:val="009D2BF2"/>
    <w:rsid w:val="00B30C1D"/>
    <w:rsid w:val="00B62D04"/>
    <w:rsid w:val="00C20CB3"/>
    <w:rsid w:val="00C36A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2926</Words>
  <Characters>1669</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CCM7</dc:creator>
  <cp:lastModifiedBy>CCM5</cp:lastModifiedBy>
  <cp:revision>2</cp:revision>
  <dcterms:created xsi:type="dcterms:W3CDTF">2016-08-11T07:55:00Z</dcterms:created>
  <dcterms:modified xsi:type="dcterms:W3CDTF">2016-08-11T07:55:00Z</dcterms:modified>
</cp:coreProperties>
</file>